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89E1" w14:textId="3DDDE6C6" w:rsidR="006C054C" w:rsidRPr="00EF6973" w:rsidRDefault="00000000" w:rsidP="00D774A7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  <w:sz w:val="18"/>
          <w:szCs w:val="18"/>
        </w:rPr>
        <w:t>…...............................................................................................................</w:t>
      </w:r>
      <w:r w:rsidR="00D774A7">
        <w:rPr>
          <w:rFonts w:ascii="Times New Roman CE" w:eastAsia="Times New Roman CE" w:hAnsi="Times New Roman CE" w:cs="Times New Roman CE"/>
          <w:sz w:val="18"/>
          <w:szCs w:val="18"/>
        </w:rPr>
        <w:t xml:space="preserve">                                              Dziwnów ………………………</w:t>
      </w:r>
    </w:p>
    <w:p w14:paraId="140775D3" w14:textId="77777777" w:rsidR="006C054C" w:rsidRDefault="00000000">
      <w:pPr>
        <w:pStyle w:val="Standard"/>
        <w:autoSpaceDE w:val="0"/>
        <w:rPr>
          <w:rFonts w:ascii="Times New Roman CE" w:eastAsia="Times New Roman CE" w:hAnsi="Times New Roman CE" w:cs="Times New Roman CE"/>
          <w:sz w:val="18"/>
          <w:szCs w:val="18"/>
        </w:rPr>
      </w:pPr>
      <w:r>
        <w:rPr>
          <w:rFonts w:ascii="Times New Roman CE" w:eastAsia="Times New Roman CE" w:hAnsi="Times New Roman CE" w:cs="Times New Roman CE"/>
          <w:sz w:val="18"/>
          <w:szCs w:val="18"/>
        </w:rPr>
        <w:t>(Imię  i nazwisko wnioskodawcy)</w:t>
      </w:r>
    </w:p>
    <w:p w14:paraId="17A1477C" w14:textId="77777777" w:rsidR="006C054C" w:rsidRDefault="006C054C">
      <w:pPr>
        <w:pStyle w:val="Standard"/>
        <w:autoSpaceDE w:val="0"/>
        <w:spacing w:line="200" w:lineRule="atLeast"/>
        <w:jc w:val="both"/>
        <w:rPr>
          <w:rFonts w:ascii="Times New Roman CE" w:eastAsia="Times New Roman CE" w:hAnsi="Times New Roman CE" w:cs="Times New Roman CE"/>
          <w:sz w:val="12"/>
          <w:szCs w:val="12"/>
        </w:rPr>
      </w:pPr>
    </w:p>
    <w:p w14:paraId="21403132" w14:textId="77777777" w:rsidR="006C054C" w:rsidRDefault="00000000">
      <w:pPr>
        <w:pStyle w:val="Standard"/>
        <w:autoSpaceDE w:val="0"/>
        <w:spacing w:line="200" w:lineRule="atLeast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…..................................................................................</w:t>
      </w:r>
    </w:p>
    <w:p w14:paraId="36AC1A24" w14:textId="77777777" w:rsidR="006C054C" w:rsidRDefault="00000000">
      <w:pPr>
        <w:pStyle w:val="Standard"/>
        <w:autoSpaceDE w:val="0"/>
        <w:spacing w:line="200" w:lineRule="atLeast"/>
      </w:pPr>
      <w:r>
        <w:rPr>
          <w:rFonts w:ascii="Times New Roman CE" w:eastAsia="Times New Roman CE" w:hAnsi="Times New Roman CE" w:cs="Times New Roman CE"/>
          <w:sz w:val="18"/>
          <w:szCs w:val="18"/>
        </w:rPr>
        <w:t xml:space="preserve"> (Adres wnioskodawcy - </w:t>
      </w:r>
      <w:r>
        <w:rPr>
          <w:rFonts w:ascii="Times New Roman CE" w:eastAsia="Lucida Sans Unicode" w:hAnsi="Times New Roman CE" w:cs="Times New Roman CE"/>
          <w:sz w:val="18"/>
          <w:szCs w:val="18"/>
        </w:rPr>
        <w:t>lub pieczęć z nazwą i adresem lokalu)</w:t>
      </w:r>
    </w:p>
    <w:p w14:paraId="052C5D84" w14:textId="77777777" w:rsidR="006C054C" w:rsidRDefault="006C054C">
      <w:pPr>
        <w:pStyle w:val="Standard"/>
        <w:autoSpaceDE w:val="0"/>
        <w:spacing w:line="200" w:lineRule="atLeast"/>
        <w:jc w:val="both"/>
        <w:rPr>
          <w:rFonts w:ascii="Times New Roman CE" w:eastAsia="Times New Roman CE" w:hAnsi="Times New Roman CE" w:cs="Times New Roman CE"/>
          <w:sz w:val="12"/>
          <w:szCs w:val="12"/>
        </w:rPr>
      </w:pPr>
    </w:p>
    <w:p w14:paraId="47C0C311" w14:textId="490850DF" w:rsidR="007035E8" w:rsidRDefault="00000000">
      <w:pPr>
        <w:pStyle w:val="Standard"/>
        <w:autoSpaceDE w:val="0"/>
        <w:spacing w:line="200" w:lineRule="atLeast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…...................................................................................</w:t>
      </w:r>
    </w:p>
    <w:p w14:paraId="0338060B" w14:textId="77777777" w:rsidR="007035E8" w:rsidRDefault="00000000">
      <w:pPr>
        <w:pStyle w:val="Standard"/>
        <w:autoSpaceDE w:val="0"/>
        <w:rPr>
          <w:rFonts w:ascii="Times New Roman CE" w:eastAsia="Times New Roman CE" w:hAnsi="Times New Roman CE" w:cs="Times New Roman CE"/>
          <w:sz w:val="18"/>
          <w:szCs w:val="18"/>
        </w:rPr>
      </w:pP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 </w:t>
      </w:r>
      <w:r>
        <w:rPr>
          <w:rFonts w:ascii="Times New Roman CE" w:eastAsia="Times New Roman CE" w:hAnsi="Times New Roman CE" w:cs="Times New Roman CE"/>
          <w:sz w:val="18"/>
          <w:szCs w:val="18"/>
        </w:rPr>
        <w:t>(tel. kontaktowy wnioskodawcy)</w:t>
      </w:r>
    </w:p>
    <w:p w14:paraId="6F99ABBF" w14:textId="77777777" w:rsidR="007035E8" w:rsidRDefault="007035E8">
      <w:pPr>
        <w:pStyle w:val="Standard"/>
        <w:autoSpaceDE w:val="0"/>
        <w:rPr>
          <w:rFonts w:ascii="Times New Roman CE" w:eastAsia="Times New Roman CE" w:hAnsi="Times New Roman CE" w:cs="Times New Roman CE"/>
          <w:sz w:val="18"/>
          <w:szCs w:val="18"/>
        </w:rPr>
      </w:pPr>
    </w:p>
    <w:p w14:paraId="06EC9041" w14:textId="77777777" w:rsidR="007035E8" w:rsidRPr="007035E8" w:rsidRDefault="007035E8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  <w:r w:rsidRPr="007035E8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……………………………………………………………………………</w:t>
      </w:r>
    </w:p>
    <w:p w14:paraId="3DA18E0D" w14:textId="77777777" w:rsidR="00F86999" w:rsidRDefault="007035E8">
      <w:pPr>
        <w:pStyle w:val="Standard"/>
        <w:autoSpaceDE w:val="0"/>
        <w:rPr>
          <w:rFonts w:ascii="Times New Roman CE" w:eastAsia="Times New Roman CE" w:hAnsi="Times New Roman CE" w:cs="Times New Roman CE"/>
          <w:sz w:val="18"/>
          <w:szCs w:val="18"/>
        </w:rPr>
      </w:pPr>
      <w:r>
        <w:rPr>
          <w:rFonts w:ascii="Times New Roman CE" w:eastAsia="Times New Roman CE" w:hAnsi="Times New Roman CE" w:cs="Times New Roman CE"/>
          <w:sz w:val="18"/>
          <w:szCs w:val="18"/>
        </w:rPr>
        <w:t>(nr konta bankowego</w:t>
      </w:r>
      <w:r w:rsidR="00E24F9D">
        <w:rPr>
          <w:rFonts w:ascii="Times New Roman CE" w:eastAsia="Times New Roman CE" w:hAnsi="Times New Roman CE" w:cs="Times New Roman CE"/>
          <w:sz w:val="18"/>
          <w:szCs w:val="18"/>
        </w:rPr>
        <w:t xml:space="preserve"> i</w:t>
      </w:r>
      <w:r>
        <w:rPr>
          <w:rFonts w:ascii="Times New Roman CE" w:eastAsia="Times New Roman CE" w:hAnsi="Times New Roman CE" w:cs="Times New Roman CE"/>
          <w:sz w:val="18"/>
          <w:szCs w:val="18"/>
        </w:rPr>
        <w:t xml:space="preserve"> nazwa banku)</w:t>
      </w:r>
    </w:p>
    <w:p w14:paraId="3B53F8B0" w14:textId="77777777" w:rsidR="00F86999" w:rsidRDefault="00F86999">
      <w:pPr>
        <w:pStyle w:val="Standard"/>
        <w:autoSpaceDE w:val="0"/>
        <w:rPr>
          <w:rFonts w:ascii="Times New Roman CE" w:eastAsia="Times New Roman CE" w:hAnsi="Times New Roman CE" w:cs="Times New Roman CE"/>
          <w:sz w:val="18"/>
          <w:szCs w:val="18"/>
        </w:rPr>
      </w:pPr>
    </w:p>
    <w:p w14:paraId="7D47EF02" w14:textId="4F7655AF" w:rsidR="006C054C" w:rsidRDefault="00F86999">
      <w:pPr>
        <w:pStyle w:val="Standard"/>
        <w:autoSpaceDE w:val="0"/>
      </w:pPr>
      <w:r>
        <w:rPr>
          <w:rFonts w:ascii="Times New Roman CE" w:eastAsia="Times New Roman CE" w:hAnsi="Times New Roman CE" w:cs="Times New Roman CE"/>
          <w:sz w:val="18"/>
          <w:szCs w:val="18"/>
        </w:rPr>
        <w:t xml:space="preserve">NIP: </w:t>
      </w:r>
      <w:r w:rsidRPr="00F86999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………………………………………………………………………</w:t>
      </w:r>
      <w:r w:rsidR="007035E8" w:rsidRPr="00F86999">
        <w:rPr>
          <w:rFonts w:ascii="Times New Roman CE" w:eastAsia="Times New Roman CE" w:hAnsi="Times New Roman CE" w:cs="Times New Roman CE"/>
          <w:b/>
          <w:bCs/>
        </w:rPr>
        <w:tab/>
      </w:r>
      <w:r w:rsidR="007035E8">
        <w:rPr>
          <w:rFonts w:ascii="Times New Roman CE" w:eastAsia="Times New Roman CE" w:hAnsi="Times New Roman CE" w:cs="Times New Roman CE"/>
        </w:rPr>
        <w:tab/>
      </w:r>
      <w:r w:rsidR="007035E8">
        <w:rPr>
          <w:rFonts w:ascii="Times New Roman CE" w:eastAsia="Times New Roman CE" w:hAnsi="Times New Roman CE" w:cs="Times New Roman CE"/>
        </w:rPr>
        <w:tab/>
      </w:r>
      <w:r w:rsidR="007035E8">
        <w:rPr>
          <w:rFonts w:ascii="Times New Roman CE" w:eastAsia="Times New Roman CE" w:hAnsi="Times New Roman CE" w:cs="Times New Roman CE"/>
        </w:rPr>
        <w:tab/>
      </w:r>
      <w:r w:rsidR="007035E8">
        <w:rPr>
          <w:rFonts w:ascii="Times New Roman CE" w:eastAsia="Times New Roman CE" w:hAnsi="Times New Roman CE" w:cs="Times New Roman CE"/>
        </w:rPr>
        <w:tab/>
      </w:r>
      <w:r w:rsidR="007035E8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ab/>
      </w:r>
    </w:p>
    <w:p w14:paraId="4BA90D7F" w14:textId="77777777" w:rsidR="006C054C" w:rsidRDefault="006C054C">
      <w:pPr>
        <w:pStyle w:val="Standard"/>
        <w:autoSpaceDE w:val="0"/>
        <w:ind w:left="4254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14:paraId="1B1C7383" w14:textId="431FE090" w:rsidR="006C054C" w:rsidRDefault="00000000" w:rsidP="008F1C17">
      <w:pPr>
        <w:pStyle w:val="Standard"/>
        <w:autoSpaceDE w:val="0"/>
        <w:ind w:left="4254"/>
        <w:jc w:val="center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</w:t>
      </w:r>
      <w:r w:rsidR="00B5740A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Burmistrz Dziwnowa</w:t>
      </w:r>
    </w:p>
    <w:p w14:paraId="2D882343" w14:textId="77777777" w:rsidR="006C054C" w:rsidRDefault="006C054C">
      <w:pPr>
        <w:pStyle w:val="Standard"/>
        <w:autoSpaceDE w:val="0"/>
        <w:ind w:left="708" w:firstLine="708"/>
        <w:rPr>
          <w:rFonts w:ascii="Times New Roman CE" w:eastAsia="Times New Roman CE" w:hAnsi="Times New Roman CE" w:cs="Times New Roman CE"/>
          <w:b/>
          <w:bCs/>
          <w:sz w:val="12"/>
          <w:szCs w:val="12"/>
        </w:rPr>
      </w:pPr>
    </w:p>
    <w:p w14:paraId="5ABD7D6E" w14:textId="77777777" w:rsidR="006C054C" w:rsidRDefault="006C054C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  <w:sz w:val="12"/>
          <w:szCs w:val="12"/>
        </w:rPr>
      </w:pPr>
    </w:p>
    <w:p w14:paraId="3281D8BA" w14:textId="3F4915CE" w:rsidR="006C054C" w:rsidRDefault="00000000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 xml:space="preserve">Wniosek o wygaszenie zezwolenia na sprzedaż napojów </w:t>
      </w:r>
      <w:r w:rsidR="002372E9">
        <w:rPr>
          <w:rFonts w:ascii="Times New Roman CE" w:eastAsia="Times New Roman CE" w:hAnsi="Times New Roman CE" w:cs="Times New Roman CE"/>
          <w:b/>
          <w:bCs/>
        </w:rPr>
        <w:t xml:space="preserve">zawierających alkohol </w:t>
      </w:r>
      <w:r>
        <w:rPr>
          <w:rFonts w:ascii="Times New Roman CE" w:eastAsia="Times New Roman CE" w:hAnsi="Times New Roman CE" w:cs="Times New Roman CE"/>
          <w:b/>
          <w:bCs/>
        </w:rPr>
        <w:t xml:space="preserve">alkoholowych </w:t>
      </w:r>
    </w:p>
    <w:p w14:paraId="3A642366" w14:textId="77777777" w:rsidR="006C054C" w:rsidRDefault="006C054C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</w:p>
    <w:p w14:paraId="7D88A4BB" w14:textId="77777777" w:rsidR="006C054C" w:rsidRDefault="006C054C">
      <w:pPr>
        <w:pStyle w:val="Standard"/>
        <w:autoSpaceDE w:val="0"/>
        <w:spacing w:line="276" w:lineRule="auto"/>
        <w:ind w:firstLine="708"/>
        <w:jc w:val="both"/>
        <w:rPr>
          <w:rFonts w:eastAsia="Lucida Sans Unicode" w:cs="Times New Roman"/>
          <w:sz w:val="6"/>
          <w:szCs w:val="6"/>
        </w:rPr>
      </w:pPr>
    </w:p>
    <w:p w14:paraId="7E24926A" w14:textId="05F8C696" w:rsidR="006C054C" w:rsidRDefault="00000000">
      <w:pPr>
        <w:pStyle w:val="Standard"/>
        <w:spacing w:line="276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eastAsia="Lucida Sans Unicode" w:cs="Times New Roman"/>
        </w:rPr>
        <w:t>Z dniem ................................. roku</w:t>
      </w:r>
      <w:r w:rsidR="00C97278">
        <w:rPr>
          <w:rFonts w:eastAsia="Lucida Sans Unicode" w:cs="Times New Roman"/>
        </w:rPr>
        <w:t xml:space="preserve"> proszę </w:t>
      </w:r>
      <w:r w:rsidR="00C97278">
        <w:rPr>
          <w:rFonts w:ascii="Times New Roman CE" w:eastAsia="Times New Roman CE" w:hAnsi="Times New Roman CE" w:cs="Times New Roman CE"/>
        </w:rPr>
        <w:t>wygaszenie zezwolenia/* zezwoleń/*:</w:t>
      </w:r>
    </w:p>
    <w:p w14:paraId="52CCB7E9" w14:textId="77777777" w:rsidR="00C97278" w:rsidRDefault="00C97278">
      <w:pPr>
        <w:pStyle w:val="Standard"/>
        <w:spacing w:line="276" w:lineRule="auto"/>
        <w:jc w:val="both"/>
        <w:rPr>
          <w:rFonts w:ascii="Times New Roman CE" w:eastAsia="Times New Roman CE" w:hAnsi="Times New Roman CE" w:cs="Times New Roman CE"/>
        </w:rPr>
      </w:pPr>
    </w:p>
    <w:tbl>
      <w:tblPr>
        <w:tblW w:w="6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82"/>
        <w:gridCol w:w="3688"/>
        <w:gridCol w:w="40"/>
      </w:tblGrid>
      <w:tr w:rsidR="00FC7D02" w14:paraId="7C8E900C" w14:textId="466A6E38" w:rsidTr="00FC7D02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1DA7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Lp.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72B8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 Numer</w:t>
            </w:r>
          </w:p>
          <w:p w14:paraId="4DD901FE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zezwolenia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3E93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Data wydania</w:t>
            </w:r>
          </w:p>
          <w:p w14:paraId="1E2343F4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zezwolenia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1323D8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</w:p>
        </w:tc>
      </w:tr>
      <w:tr w:rsidR="00FC7D02" w14:paraId="5BB1EEE1" w14:textId="05531CF1" w:rsidTr="00FC7D02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2050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4B98" w14:textId="77777777" w:rsidR="00FC7D02" w:rsidRDefault="00FC7D02" w:rsidP="003F49FC">
            <w:pPr>
              <w:pStyle w:val="Standard"/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D856" w14:textId="77777777" w:rsidR="00FC7D02" w:rsidRDefault="00FC7D02" w:rsidP="003F49FC">
            <w:pPr>
              <w:pStyle w:val="Standard"/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</w:tcPr>
          <w:p w14:paraId="608A0C9C" w14:textId="77777777" w:rsidR="00FC7D02" w:rsidRDefault="00FC7D02" w:rsidP="003F49FC">
            <w:pPr>
              <w:pStyle w:val="Standard"/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</w:tr>
      <w:tr w:rsidR="00FC7D02" w14:paraId="7AA4A0D5" w14:textId="2B12AC51" w:rsidTr="00FC7D02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06D4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CBBB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A12C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</w:tcPr>
          <w:p w14:paraId="06696BA2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</w:tr>
      <w:tr w:rsidR="00FC7D02" w14:paraId="3D4C687B" w14:textId="1552CEEA" w:rsidTr="00FC7D02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0BF5" w14:textId="77777777" w:rsidR="00FC7D02" w:rsidRDefault="00FC7D02" w:rsidP="003F49FC">
            <w:pPr>
              <w:pStyle w:val="TableContents"/>
              <w:snapToGrid w:val="0"/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8427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B752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</w:tcPr>
          <w:p w14:paraId="24D8AF2A" w14:textId="77777777" w:rsidR="00FC7D02" w:rsidRDefault="00FC7D02" w:rsidP="003F49FC">
            <w:pPr>
              <w:pStyle w:val="Standard"/>
              <w:tabs>
                <w:tab w:val="left" w:pos="283"/>
              </w:tabs>
              <w:autoSpaceDE w:val="0"/>
              <w:snapToGrid w:val="0"/>
              <w:jc w:val="center"/>
              <w:rPr>
                <w:rFonts w:ascii="Times New Roman CE" w:eastAsia="Times New Roman CE" w:hAnsi="Times New Roman CE" w:cs="Times New Roman CE"/>
              </w:rPr>
            </w:pPr>
          </w:p>
        </w:tc>
      </w:tr>
    </w:tbl>
    <w:p w14:paraId="62950BFA" w14:textId="77777777" w:rsidR="006765CA" w:rsidRDefault="006765CA">
      <w:pPr>
        <w:pStyle w:val="Standard"/>
        <w:jc w:val="both"/>
        <w:rPr>
          <w:rFonts w:ascii="Times New Roman CE" w:eastAsia="Lucida Sans Unicode" w:hAnsi="Times New Roman CE" w:cs="Times New Roman CE"/>
        </w:rPr>
      </w:pPr>
    </w:p>
    <w:p w14:paraId="3725CEB1" w14:textId="453021FF" w:rsidR="006C054C" w:rsidRDefault="00000000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w : …......................................................................................................................................................</w:t>
      </w:r>
    </w:p>
    <w:p w14:paraId="40773145" w14:textId="77777777" w:rsidR="006C054C" w:rsidRDefault="00000000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…............................................................................................................................................................</w:t>
      </w:r>
    </w:p>
    <w:p w14:paraId="37A9FD28" w14:textId="388D25A4" w:rsidR="006C054C" w:rsidRDefault="00E24F9D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................................................................................................................................................................</w:t>
      </w:r>
    </w:p>
    <w:p w14:paraId="0F61C040" w14:textId="77777777" w:rsidR="006C054C" w:rsidRDefault="00000000">
      <w:pPr>
        <w:pStyle w:val="Standard"/>
        <w:autoSpaceDE w:val="0"/>
        <w:spacing w:line="200" w:lineRule="atLeast"/>
        <w:jc w:val="center"/>
        <w:rPr>
          <w:rFonts w:ascii="Times New Roman CE" w:eastAsia="Lucida Sans Unicode" w:hAnsi="Times New Roman CE" w:cs="Times New Roman CE"/>
          <w:sz w:val="18"/>
          <w:szCs w:val="18"/>
        </w:rPr>
      </w:pPr>
      <w:r>
        <w:rPr>
          <w:rFonts w:ascii="Times New Roman CE" w:eastAsia="Lucida Sans Unicode" w:hAnsi="Times New Roman CE" w:cs="Times New Roman CE"/>
          <w:sz w:val="18"/>
          <w:szCs w:val="18"/>
        </w:rPr>
        <w:t xml:space="preserve">                     (dokładny adres punktu sprzedaży napojów alkoholowych – lub pieczęć z nazwą i adresem lokalu)</w:t>
      </w:r>
    </w:p>
    <w:p w14:paraId="200D3DCB" w14:textId="77777777" w:rsidR="003F768A" w:rsidRDefault="003F768A">
      <w:pPr>
        <w:pStyle w:val="Standard"/>
        <w:autoSpaceDE w:val="0"/>
        <w:spacing w:line="200" w:lineRule="atLeast"/>
        <w:jc w:val="center"/>
      </w:pPr>
    </w:p>
    <w:p w14:paraId="40194F1B" w14:textId="77777777" w:rsidR="006C054C" w:rsidRDefault="00000000">
      <w:pPr>
        <w:pStyle w:val="Standard"/>
        <w:autoSpaceDE w:val="0"/>
        <w:spacing w:line="276" w:lineRule="auto"/>
        <w:jc w:val="both"/>
      </w:pPr>
      <w:r>
        <w:rPr>
          <w:rFonts w:ascii="Times New Roman CE" w:eastAsia="Lucida Sans Unicode" w:hAnsi="Times New Roman CE" w:cs="Tahoma"/>
        </w:rPr>
        <w:t>Wygaszenie zezwoleń/zezwolenia</w:t>
      </w:r>
      <w:r>
        <w:rPr>
          <w:rStyle w:val="Odwoanieprzypisudolnego"/>
          <w:rFonts w:ascii="Times New Roman CE" w:eastAsia="Lucida Sans Unicode" w:hAnsi="Times New Roman CE" w:cs="Tahoma"/>
        </w:rPr>
        <w:footnoteReference w:id="1"/>
      </w:r>
      <w:r>
        <w:rPr>
          <w:rFonts w:ascii="Times New Roman CE" w:eastAsia="Lucida Sans Unicode" w:hAnsi="Times New Roman CE" w:cs="Tahoma"/>
        </w:rPr>
        <w:t xml:space="preserve"> następuje z art. 18 ust.12 ustawy o wychowaniu w trzeźwości </w:t>
      </w:r>
      <w:r>
        <w:rPr>
          <w:rFonts w:ascii="Times New Roman CE" w:eastAsia="Lucida Sans Unicode" w:hAnsi="Times New Roman CE" w:cs="Tahoma"/>
        </w:rPr>
        <w:br/>
        <w:t xml:space="preserve">i przeciwdziałaniu alkoholizmowi w związku z: </w:t>
      </w:r>
    </w:p>
    <w:p w14:paraId="25FC876B" w14:textId="77777777" w:rsidR="006C054C" w:rsidRDefault="00000000">
      <w:pPr>
        <w:pStyle w:val="Standard"/>
        <w:autoSpaceDE w:val="0"/>
        <w:spacing w:line="276" w:lineRule="auto"/>
        <w:rPr>
          <w:rFonts w:ascii="Times New Roman CE" w:eastAsia="Lucida Sans Unicode" w:hAnsi="Times New Roman CE" w:cs="Tahoma"/>
        </w:rPr>
      </w:pPr>
      <w:r>
        <w:rPr>
          <w:rFonts w:ascii="Times New Roman CE" w:eastAsia="Lucida Sans Unicode" w:hAnsi="Times New Roman CE" w:cs="Tahoma"/>
        </w:rPr>
        <w:t>□ likwidacją punktu sprzedaży *</w:t>
      </w:r>
    </w:p>
    <w:p w14:paraId="63E3C7B8" w14:textId="77777777" w:rsidR="006C054C" w:rsidRDefault="00000000">
      <w:pPr>
        <w:pStyle w:val="Standard"/>
        <w:autoSpaceDE w:val="0"/>
        <w:spacing w:line="276" w:lineRule="auto"/>
        <w:rPr>
          <w:rFonts w:ascii="Times New Roman CE" w:eastAsia="Lucida Sans Unicode" w:hAnsi="Times New Roman CE" w:cs="Tahoma"/>
        </w:rPr>
      </w:pPr>
      <w:r>
        <w:rPr>
          <w:rFonts w:ascii="Times New Roman CE" w:eastAsia="Lucida Sans Unicode" w:hAnsi="Times New Roman CE" w:cs="Tahoma"/>
        </w:rPr>
        <w:t>□ zmianą rodzaju działalności punktu sprzedaży*</w:t>
      </w:r>
    </w:p>
    <w:p w14:paraId="3471D25C" w14:textId="77777777" w:rsidR="006C054C" w:rsidRDefault="00000000">
      <w:pPr>
        <w:pStyle w:val="Standard"/>
        <w:autoSpaceDE w:val="0"/>
        <w:spacing w:line="276" w:lineRule="auto"/>
      </w:pPr>
      <w:r>
        <w:rPr>
          <w:rFonts w:ascii="Times New Roman CE" w:eastAsia="Lucida Sans Unicode" w:hAnsi="Times New Roman CE" w:cs="Tahoma"/>
        </w:rPr>
        <w:t>□ zmianą składu osobowego wspólników spółki cywilnej*.</w:t>
      </w:r>
    </w:p>
    <w:p w14:paraId="1D052097" w14:textId="77777777" w:rsidR="006C054C" w:rsidRDefault="006C054C">
      <w:pPr>
        <w:pStyle w:val="Standard"/>
        <w:autoSpaceDE w:val="0"/>
        <w:spacing w:line="200" w:lineRule="atLeast"/>
        <w:rPr>
          <w:rFonts w:ascii="Times New Roman CE" w:eastAsia="Lucida Sans Unicode" w:hAnsi="Times New Roman CE" w:cs="Times New Roman CE"/>
        </w:rPr>
      </w:pPr>
    </w:p>
    <w:p w14:paraId="68C00A48" w14:textId="77777777" w:rsidR="006C054C" w:rsidRDefault="00000000">
      <w:pPr>
        <w:pStyle w:val="Standard"/>
        <w:autoSpaceDE w:val="0"/>
        <w:spacing w:line="200" w:lineRule="atLeast"/>
        <w:ind w:left="4254"/>
        <w:jc w:val="center"/>
        <w:rPr>
          <w:rFonts w:ascii="Times New Roman CE" w:eastAsia="Lucida Sans Unicode" w:hAnsi="Times New Roman CE" w:cs="Times New Roman CE"/>
        </w:rPr>
      </w:pPr>
      <w:r>
        <w:rPr>
          <w:rFonts w:ascii="Times New Roman CE" w:eastAsia="Lucida Sans Unicode" w:hAnsi="Times New Roman CE" w:cs="Times New Roman CE"/>
        </w:rPr>
        <w:br/>
        <w:t>...............................................................................</w:t>
      </w:r>
    </w:p>
    <w:p w14:paraId="2A576CA9" w14:textId="576A0047" w:rsidR="006C054C" w:rsidRDefault="00000000">
      <w:pPr>
        <w:pStyle w:val="Standard"/>
        <w:autoSpaceDE w:val="0"/>
        <w:spacing w:line="200" w:lineRule="atLeast"/>
        <w:ind w:left="4254"/>
        <w:jc w:val="center"/>
      </w:pPr>
      <w:r>
        <w:rPr>
          <w:rFonts w:ascii="Times New Roman CE" w:eastAsia="Lucida Sans Unicode" w:hAnsi="Times New Roman CE" w:cs="Times New Roman CE"/>
          <w:sz w:val="18"/>
          <w:szCs w:val="18"/>
        </w:rPr>
        <w:t>(</w:t>
      </w:r>
      <w:r>
        <w:rPr>
          <w:rFonts w:eastAsia="Lucida Sans Unicode" w:cs="Tahoma"/>
          <w:sz w:val="18"/>
          <w:szCs w:val="18"/>
        </w:rPr>
        <w:t xml:space="preserve"> podpis składającego </w:t>
      </w:r>
      <w:r w:rsidR="00A8654F">
        <w:rPr>
          <w:rFonts w:eastAsia="Lucida Sans Unicode" w:cs="Tahoma"/>
          <w:sz w:val="18"/>
          <w:szCs w:val="18"/>
        </w:rPr>
        <w:t>wniosek</w:t>
      </w:r>
    </w:p>
    <w:p w14:paraId="76F05693" w14:textId="77777777" w:rsidR="006C054C" w:rsidRDefault="00000000">
      <w:pPr>
        <w:pStyle w:val="Standard"/>
        <w:tabs>
          <w:tab w:val="left" w:pos="1440"/>
        </w:tabs>
        <w:autoSpaceDE w:val="0"/>
        <w:spacing w:line="200" w:lineRule="atLeast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r>
        <w:rPr>
          <w:rFonts w:ascii="Arial" w:hAnsi="Arial"/>
          <w:i/>
          <w:sz w:val="16"/>
          <w:szCs w:val="16"/>
        </w:rPr>
        <w:t>właściwe zaznaczyć „X”</w:t>
      </w:r>
    </w:p>
    <w:p w14:paraId="1EECE49E" w14:textId="77777777" w:rsidR="003F4877" w:rsidRDefault="003F4877">
      <w:pPr>
        <w:pStyle w:val="Standard"/>
        <w:tabs>
          <w:tab w:val="left" w:pos="1440"/>
        </w:tabs>
        <w:autoSpaceDE w:val="0"/>
        <w:spacing w:line="200" w:lineRule="atLeast"/>
        <w:rPr>
          <w:rFonts w:ascii="Arial" w:hAnsi="Arial"/>
          <w:i/>
          <w:sz w:val="16"/>
          <w:szCs w:val="16"/>
        </w:rPr>
      </w:pPr>
    </w:p>
    <w:p w14:paraId="627C97D8" w14:textId="77777777" w:rsidR="00A668DF" w:rsidRPr="00FC124B" w:rsidRDefault="00A668DF" w:rsidP="00A668DF">
      <w:pPr>
        <w:pStyle w:val="Bezodstpw"/>
        <w:rPr>
          <w:rFonts w:cstheme="minorHAnsi"/>
          <w:sz w:val="18"/>
          <w:szCs w:val="18"/>
        </w:rPr>
      </w:pPr>
      <w:r w:rsidRPr="00FC124B">
        <w:rPr>
          <w:rFonts w:cstheme="minorHAnsi"/>
          <w:b/>
          <w:bCs/>
          <w:sz w:val="18"/>
          <w:szCs w:val="18"/>
        </w:rPr>
        <w:t>Do wniosku załączam:</w:t>
      </w:r>
      <w:r w:rsidRPr="00FC124B">
        <w:rPr>
          <w:rFonts w:cstheme="minorHAnsi"/>
          <w:b/>
          <w:bCs/>
          <w:sz w:val="18"/>
          <w:szCs w:val="18"/>
        </w:rPr>
        <w:br/>
      </w:r>
      <w:r w:rsidRPr="00FC124B">
        <w:rPr>
          <w:rFonts w:cstheme="minorHAnsi"/>
          <w:sz w:val="18"/>
          <w:szCs w:val="18"/>
        </w:rPr>
        <w:t xml:space="preserve">- </w:t>
      </w:r>
      <w:r w:rsidRPr="000F2022">
        <w:rPr>
          <w:rFonts w:cstheme="minorHAnsi"/>
          <w:b/>
          <w:bCs/>
        </w:rPr>
        <w:t>dowód opłaty skarbowej</w:t>
      </w:r>
      <w:r w:rsidRPr="000F2022">
        <w:rPr>
          <w:rFonts w:cstheme="minorHAnsi"/>
        </w:rPr>
        <w:t xml:space="preserve"> na kwotę </w:t>
      </w:r>
      <w:r w:rsidRPr="000F2022">
        <w:rPr>
          <w:rFonts w:cstheme="minorHAnsi"/>
          <w:b/>
        </w:rPr>
        <w:t>10,00</w:t>
      </w:r>
      <w:r w:rsidRPr="000F2022">
        <w:rPr>
          <w:rFonts w:cstheme="minorHAnsi"/>
        </w:rPr>
        <w:t xml:space="preserve"> zł od </w:t>
      </w:r>
      <w:r w:rsidRPr="000F2022">
        <w:rPr>
          <w:rFonts w:cstheme="minorHAnsi"/>
          <w:b/>
        </w:rPr>
        <w:t>każdego</w:t>
      </w:r>
      <w:r w:rsidRPr="000F2022">
        <w:rPr>
          <w:rFonts w:cstheme="minorHAnsi"/>
        </w:rPr>
        <w:t xml:space="preserve"> wygaszanego zezwolenia</w:t>
      </w:r>
      <w:r w:rsidRPr="00FC124B">
        <w:rPr>
          <w:rFonts w:cstheme="minorHAnsi"/>
          <w:sz w:val="18"/>
          <w:szCs w:val="18"/>
        </w:rPr>
        <w:t>,</w:t>
      </w:r>
    </w:p>
    <w:p w14:paraId="33ABC4A3" w14:textId="006C6ED5" w:rsidR="00A668DF" w:rsidRPr="00FC124B" w:rsidRDefault="00A668DF" w:rsidP="00A668DF">
      <w:pPr>
        <w:pStyle w:val="Bezodstpw"/>
        <w:jc w:val="both"/>
        <w:rPr>
          <w:rFonts w:cstheme="minorHAnsi"/>
          <w:b/>
          <w:sz w:val="18"/>
          <w:szCs w:val="18"/>
          <w:u w:val="single"/>
        </w:rPr>
      </w:pPr>
      <w:r w:rsidRPr="00FC124B">
        <w:rPr>
          <w:rFonts w:cstheme="minorHAnsi"/>
          <w:b/>
          <w:sz w:val="18"/>
          <w:szCs w:val="18"/>
          <w:u w:val="single"/>
        </w:rPr>
        <w:t>Wniosek błędnie wypełniony lub niewypełniony w całości i nieuzupełniony w terminie 7 dni od daty otrzymania wezwania do uzupełnienia, zostanie pozostawiony bez rozpoznania.</w:t>
      </w:r>
    </w:p>
    <w:p w14:paraId="1BFCCD8C" w14:textId="359F67C3" w:rsidR="00A668DF" w:rsidRPr="004138AC" w:rsidRDefault="00A668DF" w:rsidP="004138A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FC124B">
        <w:rPr>
          <w:rFonts w:cstheme="minorHAnsi"/>
          <w:sz w:val="18"/>
          <w:szCs w:val="18"/>
        </w:rPr>
        <w:t>Podstawa prawna: art. 64 § 2 ustawy z dnia 14 czerwca 1960 r. Kodeks postępowania administracyjnego (t.j. Dz. U. z 2023 r. poz.</w:t>
      </w:r>
      <w:r>
        <w:rPr>
          <w:rFonts w:ascii="Times New Roman" w:hAnsi="Times New Roman"/>
          <w:sz w:val="18"/>
          <w:szCs w:val="18"/>
        </w:rPr>
        <w:t xml:space="preserve"> 775</w:t>
      </w:r>
      <w:r w:rsidRPr="00CA2C3B">
        <w:rPr>
          <w:rFonts w:ascii="Times New Roman" w:hAnsi="Times New Roman"/>
          <w:sz w:val="18"/>
          <w:szCs w:val="18"/>
        </w:rPr>
        <w:t>).</w:t>
      </w:r>
    </w:p>
    <w:p w14:paraId="605B0664" w14:textId="3F5C66FA" w:rsidR="00A620DF" w:rsidRDefault="00A668DF" w:rsidP="00A620DF">
      <w:pPr>
        <w:pStyle w:val="Tekstpodstawowy"/>
      </w:pPr>
      <w:r w:rsidRPr="00B1770D">
        <w:rPr>
          <w:rFonts w:asciiTheme="majorHAnsi" w:eastAsia="PMingLiU" w:hAnsiTheme="majorHAnsi"/>
          <w:b/>
          <w:bCs/>
          <w:sz w:val="16"/>
        </w:rPr>
        <w:t xml:space="preserve">                   </w:t>
      </w:r>
      <w:r>
        <w:rPr>
          <w:rFonts w:asciiTheme="majorHAnsi" w:eastAsia="PMingLiU" w:hAnsiTheme="majorHAnsi"/>
          <w:b/>
          <w:bCs/>
          <w:sz w:val="16"/>
        </w:rPr>
        <w:t xml:space="preserve"> </w:t>
      </w:r>
      <w:r w:rsidRPr="00B1770D">
        <w:rPr>
          <w:rFonts w:asciiTheme="majorHAnsi" w:eastAsia="PMingLiU" w:hAnsiTheme="majorHAnsi"/>
          <w:b/>
          <w:bCs/>
          <w:sz w:val="16"/>
        </w:rPr>
        <w:t>w przypadku  wniosku  składanego  przez  pełnomocnika  należy  dołączyć  pełnomocnictwo i opłatę</w:t>
      </w:r>
      <w:r>
        <w:rPr>
          <w:rFonts w:asciiTheme="majorHAnsi" w:eastAsia="PMingLiU" w:hAnsiTheme="majorHAnsi"/>
          <w:b/>
          <w:bCs/>
          <w:sz w:val="16"/>
        </w:rPr>
        <w:t xml:space="preserve"> </w:t>
      </w:r>
      <w:r w:rsidRPr="00B1770D">
        <w:rPr>
          <w:rFonts w:asciiTheme="majorHAnsi" w:eastAsia="PMingLiU" w:hAnsiTheme="majorHAnsi"/>
          <w:b/>
          <w:bCs/>
          <w:sz w:val="16"/>
        </w:rPr>
        <w:t>skarbową w wysok</w:t>
      </w:r>
      <w:r w:rsidR="00A620DF">
        <w:rPr>
          <w:rFonts w:asciiTheme="majorHAnsi" w:eastAsia="PMingLiU" w:hAnsiTheme="majorHAnsi"/>
          <w:b/>
          <w:bCs/>
          <w:sz w:val="16"/>
        </w:rPr>
        <w:t>ości 17 zł.</w:t>
      </w:r>
      <w:r w:rsidR="00BE4AD6" w:rsidRPr="00BE4AD6">
        <w:t xml:space="preserve"> </w:t>
      </w:r>
    </w:p>
    <w:p w14:paraId="595DF26E" w14:textId="76B38750" w:rsidR="00BE4AD6" w:rsidRPr="00A620DF" w:rsidRDefault="00BE4AD6" w:rsidP="00A620DF">
      <w:pPr>
        <w:pStyle w:val="Tekstpodstawowy"/>
        <w:rPr>
          <w:rFonts w:asciiTheme="majorHAnsi" w:eastAsia="PMingLiU" w:hAnsiTheme="majorHAnsi"/>
          <w:b/>
          <w:bCs/>
          <w:sz w:val="16"/>
        </w:rPr>
      </w:pPr>
      <w:r w:rsidRPr="00537DC4">
        <w:rPr>
          <w:rFonts w:ascii="Times New Roman" w:hAnsi="Times New Roman"/>
        </w:rPr>
        <w:t>Opłatę skarbową należy wpłacić na:</w:t>
      </w:r>
    </w:p>
    <w:p w14:paraId="042A5D8D" w14:textId="77777777" w:rsidR="00BE4AD6" w:rsidRPr="008E7DEF" w:rsidRDefault="00BE4AD6" w:rsidP="00BE4AD6">
      <w:pPr>
        <w:pStyle w:val="Bezodstepu"/>
        <w:spacing w:before="0" w:after="0" w:line="240" w:lineRule="auto"/>
        <w:rPr>
          <w:rFonts w:ascii="Times New Roman" w:hAnsi="Times New Roman" w:cs="Times New Roman"/>
        </w:rPr>
      </w:pPr>
      <w:r w:rsidRPr="008E7DEF">
        <w:rPr>
          <w:rStyle w:val="Pogrubienie"/>
          <w:rFonts w:ascii="Times New Roman" w:hAnsi="Times New Roman" w:cs="Times New Roman"/>
        </w:rPr>
        <w:t>Urząd Miejski</w:t>
      </w:r>
      <w:r>
        <w:rPr>
          <w:rStyle w:val="Pogrubienie"/>
          <w:rFonts w:ascii="Times New Roman" w:hAnsi="Times New Roman" w:cs="Times New Roman"/>
        </w:rPr>
        <w:t>,</w:t>
      </w:r>
      <w:r w:rsidRPr="008E7DEF">
        <w:rPr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ul. Szosowa 5</w:t>
      </w:r>
      <w:r>
        <w:rPr>
          <w:rStyle w:val="Pogrubienie"/>
          <w:rFonts w:ascii="Times New Roman" w:hAnsi="Times New Roman" w:cs="Times New Roman"/>
        </w:rPr>
        <w:t>,</w:t>
      </w:r>
      <w:r w:rsidRPr="008E7DEF">
        <w:rPr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72-420 Dziwnów</w:t>
      </w:r>
    </w:p>
    <w:p w14:paraId="685399CD" w14:textId="77777777" w:rsidR="00BE4AD6" w:rsidRPr="008E7DEF" w:rsidRDefault="00BE4AD6" w:rsidP="00BE4AD6">
      <w:pPr>
        <w:pStyle w:val="Bezodstepu"/>
        <w:spacing w:before="0" w:after="0" w:line="240" w:lineRule="auto"/>
        <w:rPr>
          <w:rFonts w:ascii="Times New Roman" w:hAnsi="Times New Roman" w:cs="Times New Roman"/>
        </w:rPr>
      </w:pPr>
      <w:r w:rsidRPr="008E7DEF">
        <w:rPr>
          <w:rStyle w:val="Pogrubienie"/>
          <w:rFonts w:ascii="Times New Roman" w:hAnsi="Times New Roman" w:cs="Times New Roman"/>
        </w:rPr>
        <w:t>BANK PEKAO S.A. Grupa PEKAO S.A.</w:t>
      </w:r>
    </w:p>
    <w:p w14:paraId="6A40346C" w14:textId="77777777" w:rsidR="00BE4AD6" w:rsidRPr="008E7DEF" w:rsidRDefault="00BE4AD6" w:rsidP="00BE4AD6">
      <w:pPr>
        <w:pStyle w:val="Bezodstepu"/>
        <w:spacing w:before="0" w:after="0" w:line="240" w:lineRule="auto"/>
        <w:rPr>
          <w:rFonts w:ascii="Times New Roman" w:hAnsi="Times New Roman" w:cs="Times New Roman"/>
        </w:rPr>
      </w:pPr>
      <w:r w:rsidRPr="008E7DEF">
        <w:rPr>
          <w:rStyle w:val="Pogrubienie"/>
          <w:rFonts w:ascii="Times New Roman" w:hAnsi="Times New Roman" w:cs="Times New Roman"/>
        </w:rPr>
        <w:t>1O/Kamień Pom.</w:t>
      </w:r>
    </w:p>
    <w:p w14:paraId="3C28031A" w14:textId="6E02CF8A" w:rsidR="00BE4AD6" w:rsidRPr="008E7DEF" w:rsidRDefault="00BE4AD6" w:rsidP="00BE4AD6">
      <w:pPr>
        <w:pStyle w:val="Bezodstepu"/>
        <w:spacing w:before="0" w:after="0" w:line="240" w:lineRule="auto"/>
        <w:rPr>
          <w:rFonts w:ascii="Times New Roman" w:hAnsi="Times New Roman" w:cs="Times New Roman"/>
        </w:rPr>
      </w:pPr>
      <w:r w:rsidRPr="008E7DEF">
        <w:rPr>
          <w:rStyle w:val="Pogrubienie"/>
          <w:rFonts w:ascii="Times New Roman" w:hAnsi="Times New Roman" w:cs="Times New Roman"/>
        </w:rPr>
        <w:t>nr konta 18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1240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3868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1111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0000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4093</w:t>
      </w:r>
      <w:r w:rsidR="007911C6">
        <w:rPr>
          <w:rStyle w:val="Pogrubienie"/>
          <w:rFonts w:ascii="Times New Roman" w:hAnsi="Times New Roman" w:cs="Times New Roman"/>
        </w:rPr>
        <w:t xml:space="preserve"> </w:t>
      </w:r>
      <w:r w:rsidRPr="008E7DEF">
        <w:rPr>
          <w:rStyle w:val="Pogrubienie"/>
          <w:rFonts w:ascii="Times New Roman" w:hAnsi="Times New Roman" w:cs="Times New Roman"/>
        </w:rPr>
        <w:t>6541</w:t>
      </w:r>
    </w:p>
    <w:p w14:paraId="4EFC1EA8" w14:textId="77777777" w:rsidR="00562B7C" w:rsidRDefault="00562B7C" w:rsidP="00BE4AD6">
      <w:pPr>
        <w:pStyle w:val="Bezodstepu"/>
        <w:spacing w:before="0" w:after="0" w:line="240" w:lineRule="auto"/>
        <w:rPr>
          <w:rFonts w:asciiTheme="majorHAnsi" w:eastAsia="PMingLiU" w:hAnsiTheme="majorHAnsi"/>
          <w:sz w:val="16"/>
        </w:rPr>
      </w:pPr>
    </w:p>
    <w:p w14:paraId="25357619" w14:textId="77777777" w:rsidR="00562B7C" w:rsidRDefault="00562B7C" w:rsidP="00BE4AD6">
      <w:pPr>
        <w:pStyle w:val="Bezodstepu"/>
        <w:spacing w:before="0" w:after="0" w:line="240" w:lineRule="auto"/>
        <w:rPr>
          <w:rFonts w:asciiTheme="majorHAnsi" w:eastAsia="PMingLiU" w:hAnsiTheme="majorHAnsi"/>
          <w:sz w:val="16"/>
        </w:rPr>
      </w:pPr>
    </w:p>
    <w:p w14:paraId="78843D22" w14:textId="77777777" w:rsidR="00562B7C" w:rsidRPr="00BE7F1C" w:rsidRDefault="00562B7C" w:rsidP="00562B7C">
      <w:pPr>
        <w:pStyle w:val="Bezodstpw"/>
        <w:jc w:val="center"/>
        <w:rPr>
          <w:sz w:val="16"/>
          <w:szCs w:val="16"/>
        </w:rPr>
      </w:pPr>
    </w:p>
    <w:p w14:paraId="042A3D96" w14:textId="77777777" w:rsidR="00562B7C" w:rsidRPr="00E74EDB" w:rsidRDefault="00562B7C" w:rsidP="00562B7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sz w:val="18"/>
          <w:szCs w:val="18"/>
        </w:rPr>
        <w:t>POUCZENIE</w:t>
      </w:r>
    </w:p>
    <w:p w14:paraId="63895D43" w14:textId="77777777" w:rsidR="00562B7C" w:rsidRPr="00E74EDB" w:rsidRDefault="00562B7C" w:rsidP="00562B7C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E74EDB">
        <w:rPr>
          <w:rFonts w:ascii="Times New Roman" w:hAnsi="Times New Roman" w:cs="Times New Roman"/>
          <w:b/>
          <w:sz w:val="18"/>
          <w:szCs w:val="18"/>
        </w:rPr>
        <w:t>Art. 18</w:t>
      </w:r>
    </w:p>
    <w:p w14:paraId="27CBAEE7" w14:textId="77777777" w:rsidR="00562B7C" w:rsidRPr="00E74EDB" w:rsidRDefault="00562B7C" w:rsidP="00562B7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b/>
          <w:sz w:val="18"/>
          <w:szCs w:val="18"/>
        </w:rPr>
        <w:t>ust.  12</w:t>
      </w:r>
      <w:r w:rsidRPr="00E74EDB">
        <w:rPr>
          <w:rFonts w:ascii="Times New Roman" w:hAnsi="Times New Roman" w:cs="Times New Roman"/>
          <w:sz w:val="18"/>
          <w:szCs w:val="18"/>
        </w:rPr>
        <w:t xml:space="preserve">. Zezwolenie o którym mowa w ust. 1 wygasa w przypadku :     </w:t>
      </w:r>
      <w:r w:rsidRPr="00E74ED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4C01AC68" w14:textId="77777777" w:rsidR="00562B7C" w:rsidRPr="00E74EDB" w:rsidRDefault="00562B7C" w:rsidP="00562B7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sz w:val="18"/>
          <w:szCs w:val="18"/>
        </w:rPr>
        <w:t>1/ likwidacji punktu sprzedaży,  2/ upływu terminu ważności zezwolenia, 3/ zmiany rodzaju działalności punktu sprzedaży, 4/ zmiany składu osobowego wspólników spółki cywilnej, 5/ niezłożenia oświadczenia o wartości sprzedaży alkoholu w roku poprzednim do dnia 31 stycznia,  lub niedokonania wpłaty którejkolwiek raty w terminach do 31 stycznia, 31 maja, 30 września każdego roku</w:t>
      </w:r>
    </w:p>
    <w:p w14:paraId="773FFF79" w14:textId="77777777" w:rsidR="00562B7C" w:rsidRPr="00E74EDB" w:rsidRDefault="00562B7C" w:rsidP="00562B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b/>
          <w:sz w:val="18"/>
          <w:szCs w:val="18"/>
        </w:rPr>
        <w:t>ust. 12a</w:t>
      </w:r>
      <w:r w:rsidRPr="00E74EDB">
        <w:rPr>
          <w:rFonts w:ascii="Times New Roman" w:hAnsi="Times New Roman" w:cs="Times New Roman"/>
          <w:sz w:val="18"/>
          <w:szCs w:val="18"/>
        </w:rPr>
        <w:t xml:space="preserve">.  W przypadku,  o którym  mowa  w ust. 12  pkt 5  lit. a,  zezwolenie  wygasa  z upływem  30 dni  od  dnia  upływu terminu dopełnienia obowiązku złożenia oświadczenia, o którym mowa w art. 11 1  ust. 4, jeżeli przedsiębiorca w terminie 30 dni  od  dnia  upływu  terminu  do  dokonania  czynności  określonej  w ust. 12  pkt 5  lit. a nie  złoży  oświadczenia  wraz z jednoczesnym dokonaniem opłaty dodatkowej w wysokości 30% opłaty określonej w art. 11 1  ust. 2. </w:t>
      </w:r>
    </w:p>
    <w:p w14:paraId="6D38C229" w14:textId="77777777" w:rsidR="00562B7C" w:rsidRPr="00E74EDB" w:rsidRDefault="00562B7C" w:rsidP="00562B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b/>
          <w:sz w:val="18"/>
          <w:szCs w:val="18"/>
        </w:rPr>
        <w:t>ust. 12b</w:t>
      </w:r>
      <w:r w:rsidRPr="00E74EDB">
        <w:rPr>
          <w:rFonts w:ascii="Times New Roman" w:hAnsi="Times New Roman" w:cs="Times New Roman"/>
          <w:sz w:val="18"/>
          <w:szCs w:val="18"/>
        </w:rPr>
        <w:t xml:space="preserve">.  W przypadku,  o którym  mowa  w ust. 12  pkt 5  lit. b,  zezwolenie  wygasa  z upływem  30 dni  od dnia  upływu terminu  dopełnienia  obowiązku  dokonania  opłaty  w wysokości  określonej  w art. 11 1   ust. 2  i 5,  jeżeli  przedsiębiorca w terminie 30 dni od dnia upływu terminu do dokonania czynności określonej w ust. 12 pkt 5 lit. b nie wniesie raty opłaty określonej w art. 11 1  ust. 2 albo 5, powiększonej o 30% tej opłaty. </w:t>
      </w:r>
    </w:p>
    <w:p w14:paraId="357D8CD1" w14:textId="77777777" w:rsidR="00562B7C" w:rsidRDefault="00562B7C" w:rsidP="00562B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74EDB">
        <w:rPr>
          <w:rFonts w:ascii="Times New Roman" w:hAnsi="Times New Roman" w:cs="Times New Roman"/>
          <w:b/>
          <w:sz w:val="18"/>
          <w:szCs w:val="18"/>
        </w:rPr>
        <w:t>ust. 13</w:t>
      </w:r>
      <w:r w:rsidRPr="00E74EDB">
        <w:rPr>
          <w:rFonts w:ascii="Times New Roman" w:hAnsi="Times New Roman" w:cs="Times New Roman"/>
          <w:sz w:val="18"/>
          <w:szCs w:val="18"/>
        </w:rPr>
        <w:t>. Przedsiębiorca, którego zezwolenie wygasło z przyczyn określonych w ust. 12 pkt 5, może wystąpić z wnioskiem o wydanie nowego zezwolenia nie wcześniej niż po upływie 6 miesięcy od dnia wydania decyzji o wygaśnięciu  zezwolenia.</w:t>
      </w:r>
    </w:p>
    <w:p w14:paraId="2C8FF363" w14:textId="77777777" w:rsidR="00562B7C" w:rsidRPr="00E74EDB" w:rsidRDefault="00562B7C" w:rsidP="00562B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978DF0E" w14:textId="77777777" w:rsidR="00562B7C" w:rsidRPr="00A24443" w:rsidRDefault="00562B7C" w:rsidP="00562B7C">
      <w:pPr>
        <w:pStyle w:val="Tytu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443">
        <w:rPr>
          <w:rFonts w:ascii="Times New Roman" w:hAnsi="Times New Roman" w:cs="Times New Roman"/>
          <w:b/>
          <w:sz w:val="18"/>
          <w:szCs w:val="18"/>
        </w:rPr>
        <w:t>INFORMACJA DLA OSOBY UDOSTĘPNIAJĄCEJ DANE OSOBOWE</w:t>
      </w:r>
    </w:p>
    <w:p w14:paraId="1D11D782" w14:textId="77777777" w:rsidR="00562B7C" w:rsidRPr="00A24443" w:rsidRDefault="00562B7C" w:rsidP="00562B7C">
      <w:pPr>
        <w:pStyle w:val="Bezodstepu"/>
        <w:jc w:val="left"/>
        <w:rPr>
          <w:rFonts w:ascii="Times New Roman" w:hAnsi="Times New Roman" w:cs="Times New Roman"/>
          <w:sz w:val="18"/>
          <w:szCs w:val="18"/>
        </w:rPr>
      </w:pPr>
      <w:r w:rsidRPr="00A24443">
        <w:rPr>
          <w:rFonts w:ascii="Times New Roman" w:hAnsi="Times New Roman" w:cs="Times New Roman"/>
          <w:sz w:val="18"/>
          <w:szCs w:val="18"/>
        </w:rPr>
        <w:t>W związku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U.UE L z dnia 4 maja 2016 r.)</w:t>
      </w:r>
    </w:p>
    <w:p w14:paraId="50854B46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Administratorem danych osobowych zawartych we wniosku</w:t>
      </w:r>
    </w:p>
    <w:p w14:paraId="24A5AD59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>jest Burmistrz Dziwnowa z siedzibą w Dziwnowie przy ul. Szosowej 5. Z administratorem można się skontaktować w następujący sposób:</w:t>
      </w:r>
    </w:p>
    <w:p w14:paraId="02F7FEE9" w14:textId="77777777" w:rsidR="00562B7C" w:rsidRPr="00A24443" w:rsidRDefault="00562B7C" w:rsidP="00562B7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listownie: 72-420 Dziwnów, ul. Szosowa 5,</w:t>
      </w:r>
    </w:p>
    <w:p w14:paraId="7EFAE05F" w14:textId="77777777" w:rsidR="00562B7C" w:rsidRPr="00A24443" w:rsidRDefault="00562B7C" w:rsidP="00562B7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drogą elektroniczną: um@dziwnow.pl,</w:t>
      </w:r>
    </w:p>
    <w:p w14:paraId="797E9166" w14:textId="77777777" w:rsidR="00562B7C" w:rsidRPr="00A24443" w:rsidRDefault="00562B7C" w:rsidP="00562B7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poprzez skrzynkę podawczą dostępną na stronie: https://epuap.gov.pl,</w:t>
      </w:r>
    </w:p>
    <w:p w14:paraId="079CF4C3" w14:textId="77777777" w:rsidR="00562B7C" w:rsidRPr="00A24443" w:rsidRDefault="00562B7C" w:rsidP="00562B7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telefonicznie: 91 32 75 163.</w:t>
      </w:r>
    </w:p>
    <w:p w14:paraId="2B669650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Inspektor ochrony danych.</w:t>
      </w:r>
    </w:p>
    <w:p w14:paraId="19A13AC1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>Możecie się Państwo kontaktować również z wyznaczonym przez administratora inspektorem ochrony danych pod adresem email: iodo@dziwnow.pl</w:t>
      </w:r>
    </w:p>
    <w:p w14:paraId="5957C0B9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Cele i podstawy przetwarzania.</w:t>
      </w:r>
    </w:p>
    <w:p w14:paraId="16896568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>Podane przez Państwa dane osobowe będą przetwarzane w celu:</w:t>
      </w:r>
    </w:p>
    <w:p w14:paraId="30040559" w14:textId="77777777" w:rsidR="00562B7C" w:rsidRPr="00A24443" w:rsidRDefault="00562B7C" w:rsidP="00562B7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wydania zezwolenia na sprzedaż napojów zawierających alkohol na podstawie ustawy o wychowaniu w trzeźwości i przeciwdziałaniu alkoholizmowi (Dz.U.2016.487 t.j. </w:t>
      </w:r>
      <w:r w:rsidRPr="00A2444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 dnia</w:t>
      </w: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 2016.04.12</w:t>
      </w:r>
      <w:r w:rsidRPr="00A2444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art. 18, pkt. 5),</w:t>
      </w:r>
    </w:p>
    <w:p w14:paraId="254DF483" w14:textId="77777777" w:rsidR="00562B7C" w:rsidRPr="00A24443" w:rsidRDefault="00562B7C" w:rsidP="00562B7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w celu wypełnienia obowiązku archiwizacji dokumentów wynikającego z ustawy z dnia 14 lipca 1983 r. o narodowym zasobie archiwalnym i archiwach.</w:t>
      </w:r>
    </w:p>
    <w:p w14:paraId="3AA9FC83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Odbiorcy danych osobowych.</w:t>
      </w:r>
    </w:p>
    <w:p w14:paraId="26490CE7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 xml:space="preserve">Odbiorcami Państwa danych osobowych będą Urząd Miejski  w Dziwnowie; jednostki administracji publicznej uprawnione do sprawowania kontroli i nadzoru nad prawidłowością funkcjonowania Urzędu Miejskiego w Dziwnowie; jednostki i organy administracji publicznej mogące potwierdzić prawdziwość podanych informacji.  </w:t>
      </w:r>
    </w:p>
    <w:p w14:paraId="5B80AF31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Okres przechowywania danych.</w:t>
      </w:r>
    </w:p>
    <w:p w14:paraId="72CDCA42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 xml:space="preserve">Dane będą przechowywane przez trzy lata.   </w:t>
      </w:r>
    </w:p>
    <w:p w14:paraId="5BD52F8D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>Prawa osób, których dane dotyczą.</w:t>
      </w:r>
    </w:p>
    <w:p w14:paraId="1C8E0B84" w14:textId="77777777" w:rsidR="00562B7C" w:rsidRPr="00A24443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>Zgodnie z RODO przysługuje Państwu:</w:t>
      </w:r>
    </w:p>
    <w:p w14:paraId="105C91E2" w14:textId="77777777" w:rsidR="00562B7C" w:rsidRPr="00A24443" w:rsidRDefault="00562B7C" w:rsidP="00562B7C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prawo dostępu do swoich danych oraz otrzymania ich kopi,</w:t>
      </w:r>
    </w:p>
    <w:p w14:paraId="4A555727" w14:textId="77777777" w:rsidR="00562B7C" w:rsidRPr="00A24443" w:rsidRDefault="00562B7C" w:rsidP="00562B7C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prawo do sprostowania (poprawiania) swoich danych,</w:t>
      </w:r>
    </w:p>
    <w:p w14:paraId="46FD5B05" w14:textId="77777777" w:rsidR="00562B7C" w:rsidRPr="00A24443" w:rsidRDefault="00562B7C" w:rsidP="00562B7C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prawo do ograniczenia przetwarzania danych,</w:t>
      </w:r>
    </w:p>
    <w:p w14:paraId="00999F38" w14:textId="77777777" w:rsidR="00562B7C" w:rsidRPr="00A24443" w:rsidRDefault="00562B7C" w:rsidP="00562B7C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4443"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UODO na adres Prezesa Urzędu Ochrony Danych Osobowych, ul. Stawki 2, 00 - 193 Warszawa.</w:t>
      </w:r>
    </w:p>
    <w:p w14:paraId="207DD700" w14:textId="77777777" w:rsidR="00562B7C" w:rsidRPr="00A24443" w:rsidRDefault="00562B7C" w:rsidP="00562B7C">
      <w:pPr>
        <w:rPr>
          <w:rFonts w:cs="Times New Roman"/>
          <w:b/>
          <w:color w:val="000000" w:themeColor="text1"/>
          <w:sz w:val="18"/>
          <w:szCs w:val="18"/>
        </w:rPr>
      </w:pPr>
      <w:r w:rsidRPr="00A24443">
        <w:rPr>
          <w:rFonts w:cs="Times New Roman"/>
          <w:b/>
          <w:color w:val="000000" w:themeColor="text1"/>
          <w:sz w:val="18"/>
          <w:szCs w:val="18"/>
        </w:rPr>
        <w:t xml:space="preserve">Informacja o wymogu podania danych. </w:t>
      </w:r>
    </w:p>
    <w:p w14:paraId="16ADE28F" w14:textId="77777777" w:rsidR="00562B7C" w:rsidRPr="00EA2B91" w:rsidRDefault="00562B7C" w:rsidP="00562B7C">
      <w:pPr>
        <w:rPr>
          <w:rFonts w:cs="Times New Roman"/>
          <w:color w:val="000000" w:themeColor="text1"/>
          <w:sz w:val="18"/>
          <w:szCs w:val="18"/>
        </w:rPr>
      </w:pPr>
      <w:r w:rsidRPr="00A24443">
        <w:rPr>
          <w:rFonts w:cs="Times New Roman"/>
          <w:color w:val="000000" w:themeColor="text1"/>
          <w:sz w:val="18"/>
          <w:szCs w:val="18"/>
        </w:rPr>
        <w:t xml:space="preserve">Podanie przez Państwa danych osobowych jest dobrowolne, jednakże odmowa ich podania uniemożliwi przeprowadzenie procesu </w:t>
      </w:r>
      <w:r>
        <w:rPr>
          <w:rFonts w:cs="Times New Roman"/>
          <w:color w:val="000000" w:themeColor="text1"/>
          <w:sz w:val="18"/>
          <w:szCs w:val="18"/>
        </w:rPr>
        <w:t>wygaszenia</w:t>
      </w:r>
      <w:r w:rsidRPr="00A24443">
        <w:rPr>
          <w:rFonts w:cs="Times New Roman"/>
          <w:color w:val="000000" w:themeColor="text1"/>
          <w:sz w:val="18"/>
          <w:szCs w:val="18"/>
        </w:rPr>
        <w:t xml:space="preserve"> zezwoleń na sprzedaż napojów zawierających alkohol.</w:t>
      </w:r>
    </w:p>
    <w:p w14:paraId="1EF35803" w14:textId="77777777" w:rsidR="00562B7C" w:rsidRPr="00BE4AD6" w:rsidRDefault="00562B7C" w:rsidP="00BE4AD6">
      <w:pPr>
        <w:pStyle w:val="Bezodstepu"/>
        <w:spacing w:before="0" w:after="0" w:line="240" w:lineRule="auto"/>
        <w:rPr>
          <w:rFonts w:ascii="Times New Roman" w:hAnsi="Times New Roman" w:cs="Times New Roman"/>
        </w:rPr>
      </w:pPr>
    </w:p>
    <w:sectPr w:rsidR="00562B7C" w:rsidRPr="00BE4A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501E" w14:textId="77777777" w:rsidR="00DC654C" w:rsidRDefault="00DC654C">
      <w:r>
        <w:separator/>
      </w:r>
    </w:p>
  </w:endnote>
  <w:endnote w:type="continuationSeparator" w:id="0">
    <w:p w14:paraId="1F9C4455" w14:textId="77777777" w:rsidR="00DC654C" w:rsidRDefault="00DC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8527" w14:textId="77777777" w:rsidR="00DC654C" w:rsidRDefault="00DC654C">
      <w:r>
        <w:rPr>
          <w:color w:val="000000"/>
        </w:rPr>
        <w:separator/>
      </w:r>
    </w:p>
  </w:footnote>
  <w:footnote w:type="continuationSeparator" w:id="0">
    <w:p w14:paraId="7940D1E7" w14:textId="77777777" w:rsidR="00DC654C" w:rsidRDefault="00DC654C">
      <w:r>
        <w:continuationSeparator/>
      </w:r>
    </w:p>
  </w:footnote>
  <w:footnote w:id="1">
    <w:p w14:paraId="01306781" w14:textId="00BD3985" w:rsidR="006C054C" w:rsidRDefault="00A927D9" w:rsidP="00A927D9">
      <w:pPr>
        <w:pStyle w:val="Tekstprzypisudolnego"/>
        <w:jc w:val="center"/>
      </w:pPr>
      <w:r>
        <w:t>VERTE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FE3"/>
    <w:multiLevelType w:val="multilevel"/>
    <w:tmpl w:val="4684967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D22978"/>
    <w:multiLevelType w:val="multilevel"/>
    <w:tmpl w:val="429A7B8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333333"/>
        <w:spacing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340"/>
    <w:multiLevelType w:val="multilevel"/>
    <w:tmpl w:val="952E697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E" w:eastAsia="Times New Roman CE" w:hAnsi="Times New Roman CE" w:cs="Times New Roman CE"/>
        <w:b w:val="0"/>
        <w:bCs w:val="0"/>
        <w:color w:val="auto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263C"/>
    <w:multiLevelType w:val="multilevel"/>
    <w:tmpl w:val="27F432A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593D5297"/>
    <w:multiLevelType w:val="multilevel"/>
    <w:tmpl w:val="778CBA3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/>
        <w:b w:val="0"/>
        <w:bCs w:val="0"/>
        <w:i/>
        <w:iCs/>
        <w:color w:val="auto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A8C2C95"/>
    <w:multiLevelType w:val="hybridMultilevel"/>
    <w:tmpl w:val="DE8C4686"/>
    <w:lvl w:ilvl="0" w:tplc="189208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76051">
    <w:abstractNumId w:val="1"/>
  </w:num>
  <w:num w:numId="2" w16cid:durableId="1260026195">
    <w:abstractNumId w:val="0"/>
  </w:num>
  <w:num w:numId="3" w16cid:durableId="1550072474">
    <w:abstractNumId w:val="3"/>
  </w:num>
  <w:num w:numId="4" w16cid:durableId="534971490">
    <w:abstractNumId w:val="6"/>
  </w:num>
  <w:num w:numId="5" w16cid:durableId="1950159870">
    <w:abstractNumId w:val="5"/>
  </w:num>
  <w:num w:numId="6" w16cid:durableId="1990094739">
    <w:abstractNumId w:val="2"/>
  </w:num>
  <w:num w:numId="7" w16cid:durableId="1358238135">
    <w:abstractNumId w:val="4"/>
  </w:num>
  <w:num w:numId="8" w16cid:durableId="396513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C"/>
    <w:rsid w:val="000F2022"/>
    <w:rsid w:val="002372E9"/>
    <w:rsid w:val="00287FF4"/>
    <w:rsid w:val="003B7659"/>
    <w:rsid w:val="003F4877"/>
    <w:rsid w:val="003F768A"/>
    <w:rsid w:val="004138AC"/>
    <w:rsid w:val="00562B7C"/>
    <w:rsid w:val="006765CA"/>
    <w:rsid w:val="006B10FF"/>
    <w:rsid w:val="006C054C"/>
    <w:rsid w:val="006F371F"/>
    <w:rsid w:val="007035E8"/>
    <w:rsid w:val="007911C6"/>
    <w:rsid w:val="008F1C17"/>
    <w:rsid w:val="0092462A"/>
    <w:rsid w:val="00A126F3"/>
    <w:rsid w:val="00A620DF"/>
    <w:rsid w:val="00A668DF"/>
    <w:rsid w:val="00A8654F"/>
    <w:rsid w:val="00A927D9"/>
    <w:rsid w:val="00B07376"/>
    <w:rsid w:val="00B5740A"/>
    <w:rsid w:val="00BD335A"/>
    <w:rsid w:val="00BE4AD6"/>
    <w:rsid w:val="00C97278"/>
    <w:rsid w:val="00CA280F"/>
    <w:rsid w:val="00CB275A"/>
    <w:rsid w:val="00D42406"/>
    <w:rsid w:val="00D774A7"/>
    <w:rsid w:val="00DC654C"/>
    <w:rsid w:val="00DD4657"/>
    <w:rsid w:val="00E24F9D"/>
    <w:rsid w:val="00EF6973"/>
    <w:rsid w:val="00F86999"/>
    <w:rsid w:val="00FC124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B8CB"/>
  <w15:docId w15:val="{D708BFCA-DAFF-403D-9A63-488970B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color w:val="333333"/>
      <w:spacing w:val="0"/>
      <w:sz w:val="24"/>
      <w:szCs w:val="24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E" w:eastAsia="Times New Roman CE" w:hAnsi="Times New Roman CE" w:cs="Times New Roman CE"/>
      <w:b w:val="0"/>
      <w:bCs w:val="0"/>
      <w:color w:val="auto"/>
      <w:position w:val="0"/>
      <w:sz w:val="20"/>
      <w:szCs w:val="20"/>
      <w:vertAlign w:val="baseline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 CE" w:eastAsia="Times New Roman CE" w:hAnsi="Times New Roman CE" w:cs="Times New Roman CE"/>
      <w:b w:val="0"/>
      <w:bCs w:val="0"/>
      <w:i/>
      <w:iCs/>
      <w:color w:val="auto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paragraph" w:styleId="Bezodstpw">
    <w:name w:val="No Spacing"/>
    <w:uiPriority w:val="1"/>
    <w:qFormat/>
    <w:rsid w:val="00A668D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A668DF"/>
    <w:pPr>
      <w:widowControl/>
      <w:autoSpaceDN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668DF"/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Bezodstepu">
    <w:name w:val="Bez odstepu"/>
    <w:basedOn w:val="Normalny"/>
    <w:rsid w:val="00A668DF"/>
    <w:pPr>
      <w:widowControl/>
      <w:suppressAutoHyphens w:val="0"/>
      <w:autoSpaceDN/>
      <w:spacing w:before="240" w:after="240" w:line="259" w:lineRule="auto"/>
      <w:jc w:val="both"/>
      <w:textAlignment w:val="auto"/>
    </w:pPr>
    <w:rPr>
      <w:rFonts w:asciiTheme="minorHAnsi" w:eastAsiaTheme="minorHAnsi" w:hAnsiTheme="minorHAnsi" w:cstheme="minorHAnsi"/>
      <w:b/>
      <w:bCs/>
      <w:kern w:val="0"/>
      <w:sz w:val="20"/>
      <w:szCs w:val="20"/>
      <w:lang w:eastAsia="en-US" w:bidi="ar-SA"/>
    </w:rPr>
  </w:style>
  <w:style w:type="character" w:styleId="Pogrubienie">
    <w:name w:val="Strong"/>
    <w:qFormat/>
    <w:rsid w:val="00BE4AD6"/>
    <w:rPr>
      <w:b/>
      <w:bCs/>
    </w:rPr>
  </w:style>
  <w:style w:type="paragraph" w:styleId="Akapitzlist">
    <w:name w:val="List Paragraph"/>
    <w:basedOn w:val="Normalny"/>
    <w:uiPriority w:val="34"/>
    <w:qFormat/>
    <w:rsid w:val="00562B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2B7C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562B7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Kolankiewicz</dc:creator>
  <cp:lastModifiedBy>Urząd Miejski</cp:lastModifiedBy>
  <cp:revision>10</cp:revision>
  <cp:lastPrinted>2024-01-23T09:37:00Z</cp:lastPrinted>
  <dcterms:created xsi:type="dcterms:W3CDTF">2024-01-18T07:04:00Z</dcterms:created>
  <dcterms:modified xsi:type="dcterms:W3CDTF">2024-01-23T09:45:00Z</dcterms:modified>
</cp:coreProperties>
</file>